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AD00" w14:textId="77777777" w:rsidR="00706019" w:rsidRDefault="00706019" w:rsidP="00706019">
      <w:pPr>
        <w:rPr>
          <w:b/>
          <w:bCs/>
          <w:sz w:val="28"/>
          <w:szCs w:val="28"/>
        </w:rPr>
      </w:pPr>
      <w:bookmarkStart w:id="0" w:name="_Hlk97708636"/>
    </w:p>
    <w:p w14:paraId="7E315452" w14:textId="3D4A2DA9" w:rsidR="007C1ED3" w:rsidRDefault="00706019" w:rsidP="007060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Moro!  </w:t>
      </w:r>
    </w:p>
    <w:p w14:paraId="3835BB45" w14:textId="174C2321" w:rsidR="008832E0" w:rsidRPr="0040216D" w:rsidRDefault="008832E0" w:rsidP="0040216D">
      <w:pPr>
        <w:spacing w:line="252" w:lineRule="auto"/>
        <w:rPr>
          <w:rFonts w:eastAsia="Times New Roman" w:cstheme="minorHAnsi"/>
        </w:rPr>
      </w:pPr>
      <w:r>
        <w:br/>
      </w:r>
    </w:p>
    <w:p w14:paraId="092AC116" w14:textId="61243A89" w:rsidR="008832E0" w:rsidRPr="008832E0" w:rsidRDefault="0040216D" w:rsidP="008832E0">
      <w:pPr>
        <w:pStyle w:val="Luettelokappale"/>
        <w:numPr>
          <w:ilvl w:val="0"/>
          <w:numId w:val="20"/>
        </w:numPr>
        <w:spacing w:line="252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Olettehan laskuttaneet ensimmäisen jakson (4.9.-syysloma)? </w:t>
      </w:r>
      <w:r w:rsidR="008832E0" w:rsidRPr="008832E0">
        <w:rPr>
          <w:rStyle w:val="Voimakas"/>
          <w:rFonts w:cstheme="minorHAnsi"/>
          <w:color w:val="363636"/>
          <w:shd w:val="clear" w:color="auto" w:fill="FFFFFF"/>
        </w:rPr>
        <w:t>Laskulla tulee aina eritel</w:t>
      </w:r>
      <w:r w:rsidR="008832E0">
        <w:rPr>
          <w:rStyle w:val="Voimakas"/>
          <w:rFonts w:cstheme="minorHAnsi"/>
          <w:color w:val="363636"/>
          <w:shd w:val="clear" w:color="auto" w:fill="FFFFFF"/>
        </w:rPr>
        <w:t>lä</w:t>
      </w:r>
      <w:r w:rsidR="008832E0" w:rsidRPr="008832E0">
        <w:rPr>
          <w:rStyle w:val="Voimakas"/>
          <w:rFonts w:cstheme="minorHAnsi"/>
          <w:color w:val="363636"/>
          <w:shd w:val="clear" w:color="auto" w:fill="FFFFFF"/>
        </w:rPr>
        <w:t xml:space="preserve"> ohjatut tunnit (lukumäärä, paikka, millä aikavälillä) sekä mahdolliset materiaalikustannukset.</w:t>
      </w:r>
      <w:r w:rsidR="008832E0">
        <w:rPr>
          <w:rStyle w:val="Voimakas"/>
          <w:rFonts w:cstheme="minorHAnsi"/>
          <w:color w:val="363636"/>
          <w:shd w:val="clear" w:color="auto" w:fill="FFFFFF"/>
        </w:rPr>
        <w:t xml:space="preserve"> Lupa harrastaa -ryhmien sekä Lupa liikkua -tuntien ohjaus tulee olla eriteltynä. Katso laskutusosoite ja ohjeet: </w:t>
      </w:r>
      <w:hyperlink r:id="rId10" w:history="1">
        <w:r w:rsidR="008832E0" w:rsidRPr="00D84A0D">
          <w:rPr>
            <w:rStyle w:val="Hyperlinkki"/>
            <w:rFonts w:cstheme="minorHAnsi"/>
            <w:shd w:val="clear" w:color="auto" w:fill="FFFFFF"/>
          </w:rPr>
          <w:t>https://opi.tampere.fi/lupaliikkualupaharrastaa/toimijat/info/</w:t>
        </w:r>
      </w:hyperlink>
    </w:p>
    <w:p w14:paraId="45D8ED0A" w14:textId="77777777" w:rsidR="007C1ED3" w:rsidRPr="007C1ED3" w:rsidRDefault="007C1ED3" w:rsidP="007C1ED3">
      <w:pPr>
        <w:pStyle w:val="Luettelokappale"/>
        <w:rPr>
          <w:color w:val="252424"/>
        </w:rPr>
      </w:pPr>
    </w:p>
    <w:p w14:paraId="72004565" w14:textId="5D05CE44" w:rsidR="00E67663" w:rsidRPr="00930756" w:rsidRDefault="007C1ED3" w:rsidP="00930756">
      <w:pPr>
        <w:pStyle w:val="Luettelokappale"/>
        <w:numPr>
          <w:ilvl w:val="0"/>
          <w:numId w:val="20"/>
        </w:numPr>
        <w:rPr>
          <w:color w:val="0563C1"/>
          <w:u w:val="single"/>
        </w:rPr>
      </w:pPr>
      <w:r w:rsidRPr="008832E0">
        <w:rPr>
          <w:rFonts w:eastAsia="Times New Roman"/>
          <w:b/>
        </w:rPr>
        <w:t>Jokaisessa Lupa harrastaa -ryhmässä tulee pitää kirjaa kävijöistä viikoittain</w:t>
      </w:r>
      <w:r>
        <w:rPr>
          <w:rFonts w:eastAsia="Times New Roman"/>
        </w:rPr>
        <w:t>. Mikäli ilmoittautunut ei ole paikalla kolmeen peräkkäiseen kertaan, eikä ole poissaolosta ilmoittautunut, merkataan hänet Lyytissä estyneeksi. Näin paikka menee jonossa seuraavana olevalle.</w:t>
      </w:r>
      <w:r w:rsidR="008832E0" w:rsidRPr="00E67663">
        <w:rPr>
          <w:rFonts w:eastAsia="Times New Roman"/>
          <w:b/>
          <w:bCs/>
        </w:rPr>
        <w:br/>
      </w:r>
    </w:p>
    <w:p w14:paraId="74995013" w14:textId="42C6DBBF" w:rsidR="00E67663" w:rsidRDefault="00E67663" w:rsidP="00D45A8E">
      <w:pPr>
        <w:pStyle w:val="Luettelokappale"/>
        <w:numPr>
          <w:ilvl w:val="0"/>
          <w:numId w:val="20"/>
        </w:numPr>
        <w:spacing w:line="252" w:lineRule="auto"/>
        <w:rPr>
          <w:rFonts w:eastAsia="Times New Roman"/>
        </w:rPr>
      </w:pPr>
      <w:r w:rsidRPr="00E67663">
        <w:rPr>
          <w:rFonts w:eastAsia="Times New Roman"/>
        </w:rPr>
        <w:t>Tiedoksi jo nyt, että otamme käyttöön viime kevään kilpailutuksen myötä tehtyjen sopimusten optiovuoden. Tämä tarkoittaa sitä, että jatkamme yhteistyötä kanssanne</w:t>
      </w:r>
      <w:r w:rsidR="00B86E8B">
        <w:rPr>
          <w:rFonts w:eastAsia="Times New Roman"/>
        </w:rPr>
        <w:t xml:space="preserve"> myös kaudella 24-25</w:t>
      </w:r>
      <w:r w:rsidRPr="00E67663">
        <w:rPr>
          <w:rFonts w:eastAsia="Times New Roman"/>
        </w:rPr>
        <w:t>, mikäli itse niin haluatte. Toki ensi syksyllä aloittaviin harrastusryhmiin vaikuttaa vielä paljon oppilaiden toiveiden kuuleminen</w:t>
      </w:r>
      <w:r>
        <w:rPr>
          <w:rFonts w:eastAsia="Times New Roman"/>
        </w:rPr>
        <w:t>. Uutta kilpailutusrumbaa ei kuitenkaan tänä vuonna tehdä</w:t>
      </w:r>
      <w:r w:rsidRPr="00E67663">
        <w:rPr>
          <mc:AlternateContent>
            <mc:Choice Requires="w16se">
              <w:rFonts w:eastAsia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30756">
        <w:rPr>
          <w:rFonts w:eastAsia="Times New Roman"/>
        </w:rPr>
        <w:t>.</w:t>
      </w:r>
    </w:p>
    <w:p w14:paraId="38A1E9C8" w14:textId="77777777" w:rsidR="00E67663" w:rsidRPr="00E67663" w:rsidRDefault="00E67663" w:rsidP="00E67663">
      <w:pPr>
        <w:pStyle w:val="Luettelokappale"/>
        <w:rPr>
          <w:rFonts w:eastAsia="Times New Roman"/>
        </w:rPr>
      </w:pPr>
    </w:p>
    <w:p w14:paraId="4486353B" w14:textId="2A6503C2" w:rsidR="00930756" w:rsidRPr="00930756" w:rsidRDefault="00930756" w:rsidP="00930756">
      <w:pPr>
        <w:pStyle w:val="Luettelokappale"/>
        <w:numPr>
          <w:ilvl w:val="0"/>
          <w:numId w:val="20"/>
        </w:numPr>
        <w:spacing w:line="252" w:lineRule="auto"/>
        <w:rPr>
          <w:rFonts w:eastAsia="Times New Roman"/>
        </w:rPr>
      </w:pPr>
      <w:r w:rsidRPr="008832E0">
        <w:rPr>
          <w:rFonts w:eastAsia="Times New Roman"/>
        </w:rPr>
        <w:t xml:space="preserve">Toimijoiden omat sivut: </w:t>
      </w:r>
      <w:hyperlink r:id="rId11" w:history="1">
        <w:r w:rsidRPr="008832E0">
          <w:rPr>
            <w:rStyle w:val="Hyperlinkki"/>
            <w:rFonts w:eastAsia="Times New Roman"/>
          </w:rPr>
          <w:t>https://opi.tampere.fi/lupaliikkualupaharrastaa/toimijat/</w:t>
        </w:r>
      </w:hyperlink>
      <w:r w:rsidRPr="008832E0">
        <w:rPr>
          <w:rFonts w:eastAsia="Times New Roman"/>
        </w:rPr>
        <w:t xml:space="preserve"> Sivuilta löytyy toimijan kannalta kaikki oleellinen informaatio. </w:t>
      </w:r>
      <w:r w:rsidRPr="008832E0">
        <w:rPr>
          <w:rFonts w:eastAsia="Times New Roman"/>
          <w:b/>
        </w:rPr>
        <w:t>Info -alasivulta</w:t>
      </w:r>
      <w:r w:rsidRPr="008832E0">
        <w:rPr>
          <w:rFonts w:eastAsia="Times New Roman"/>
        </w:rPr>
        <w:t xml:space="preserve"> löytyy mm. tiedot </w:t>
      </w:r>
      <w:r w:rsidRPr="008832E0">
        <w:rPr>
          <w:rFonts w:eastAsia="Times New Roman"/>
          <w:b/>
        </w:rPr>
        <w:t>laskutuksesta ja toimintaohjeet tapaturmien varalta</w:t>
      </w:r>
      <w:r>
        <w:rPr>
          <w:rFonts w:eastAsia="Times New Roman"/>
          <w:b/>
        </w:rPr>
        <w:t>.</w:t>
      </w:r>
    </w:p>
    <w:p w14:paraId="2F96BABA" w14:textId="77777777" w:rsidR="00930756" w:rsidRPr="00930756" w:rsidRDefault="00930756" w:rsidP="00930756">
      <w:pPr>
        <w:pStyle w:val="Luettelokappale"/>
        <w:spacing w:line="252" w:lineRule="auto"/>
        <w:rPr>
          <w:rFonts w:eastAsia="Times New Roman"/>
        </w:rPr>
      </w:pPr>
    </w:p>
    <w:p w14:paraId="51903619" w14:textId="418E5C09" w:rsidR="00642823" w:rsidRPr="0063700E" w:rsidRDefault="00930756" w:rsidP="0063700E">
      <w:pPr>
        <w:pStyle w:val="Luettelokappale"/>
        <w:numPr>
          <w:ilvl w:val="0"/>
          <w:numId w:val="20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Tervetuloa Jouluglögeille 19.12. klo 13-16, työtilaamme Sammon koulun B-rakennus, </w:t>
      </w:r>
      <w:proofErr w:type="spellStart"/>
      <w:r>
        <w:rPr>
          <w:rFonts w:eastAsia="Times New Roman"/>
        </w:rPr>
        <w:t>Kaupinkatu</w:t>
      </w:r>
      <w:proofErr w:type="spellEnd"/>
      <w:r>
        <w:rPr>
          <w:rFonts w:eastAsia="Times New Roman"/>
        </w:rPr>
        <w:t xml:space="preserve"> 29, B-ovi, 2. krs. Käynti </w:t>
      </w:r>
      <w:proofErr w:type="spellStart"/>
      <w:r>
        <w:rPr>
          <w:rFonts w:eastAsia="Times New Roman"/>
        </w:rPr>
        <w:t>Väinämoisenkadun</w:t>
      </w:r>
      <w:proofErr w:type="spellEnd"/>
      <w:r>
        <w:rPr>
          <w:rFonts w:eastAsia="Times New Roman"/>
        </w:rPr>
        <w:t xml:space="preserve"> puolelta. Ilmoitt</w:t>
      </w:r>
      <w:r w:rsidR="0063700E">
        <w:rPr>
          <w:rFonts w:eastAsia="Times New Roman"/>
        </w:rPr>
        <w:t>a</w:t>
      </w:r>
      <w:r>
        <w:rPr>
          <w:rFonts w:eastAsia="Times New Roman"/>
        </w:rPr>
        <w:t>u</w:t>
      </w:r>
      <w:r w:rsidR="0063700E">
        <w:rPr>
          <w:rFonts w:eastAsia="Times New Roman"/>
        </w:rPr>
        <w:t>tumiset</w:t>
      </w:r>
      <w:r w:rsidR="00642823">
        <w:rPr>
          <w:rFonts w:eastAsia="Times New Roman"/>
        </w:rPr>
        <w:t xml:space="preserve"> </w:t>
      </w:r>
      <w:hyperlink r:id="rId12" w:history="1">
        <w:r w:rsidR="0063700E" w:rsidRPr="009704DD">
          <w:rPr>
            <w:rStyle w:val="Hyperlinkki"/>
            <w:rFonts w:eastAsia="Times New Roman"/>
          </w:rPr>
          <w:t>https://www.lyyti.in/glogit23</w:t>
        </w:r>
      </w:hyperlink>
      <w:bookmarkStart w:id="1" w:name="_GoBack"/>
      <w:bookmarkEnd w:id="1"/>
    </w:p>
    <w:p w14:paraId="4B3FD27F" w14:textId="77777777" w:rsidR="00E67663" w:rsidRPr="00E67663" w:rsidRDefault="00E67663" w:rsidP="00E67663">
      <w:pPr>
        <w:pStyle w:val="Luettelokappale"/>
        <w:spacing w:line="252" w:lineRule="auto"/>
        <w:rPr>
          <w:rFonts w:eastAsia="Times New Roman"/>
        </w:rPr>
      </w:pPr>
    </w:p>
    <w:p w14:paraId="6A896BCC" w14:textId="14980FC9" w:rsidR="00473AD9" w:rsidRPr="00DC62F6" w:rsidRDefault="00F61D1F" w:rsidP="00DC62F6">
      <w:pPr>
        <w:pStyle w:val="Luettelokappale"/>
        <w:numPr>
          <w:ilvl w:val="0"/>
          <w:numId w:val="24"/>
        </w:numPr>
        <w:rPr>
          <w:color w:val="0563C1"/>
          <w:u w:val="single"/>
        </w:rPr>
      </w:pPr>
      <w:r>
        <w:t xml:space="preserve">Hämeen Liikunta ja Urheilu kutsuu koolle urheiluseuroja, jotka ovat mukana Harrastamisen Suomen mallin (HSM) toimijana omassa kunnassaan. Tapaaminen järjestetään perjantaina 17.11. klo 15 alkaen. Tapaamisen jälkeen suuntaamme porukalla Tappara-Ilves otteluun </w:t>
      </w:r>
      <w:r w:rsidRPr="00DC62F6">
        <w:rPr>
          <w:rFonts w:ascii="Segoe UI Emoji" w:hAnsi="Segoe UI Emoji" w:cs="Segoe UI Emoji"/>
        </w:rPr>
        <w:t>😊</w:t>
      </w:r>
      <w:r>
        <w:t xml:space="preserve"> Mukaan mahtuu 25 ensimmäisenä ilmoittautunutta. Max 2 osallistujaa per seura.</w:t>
      </w:r>
      <w:r>
        <w:br/>
      </w:r>
      <w:r>
        <w:br/>
      </w:r>
      <w:hyperlink r:id="rId13" w:history="1">
        <w:r>
          <w:rPr>
            <w:rStyle w:val="Hyperlinkki"/>
          </w:rPr>
          <w:t xml:space="preserve">Lue lisää tapaamisesta </w:t>
        </w:r>
        <w:proofErr w:type="spellStart"/>
        <w:r>
          <w:rPr>
            <w:rStyle w:val="Hyperlinkki"/>
          </w:rPr>
          <w:t>HLU:n</w:t>
        </w:r>
        <w:proofErr w:type="spellEnd"/>
        <w:r>
          <w:rPr>
            <w:rStyle w:val="Hyperlinkki"/>
          </w:rPr>
          <w:t xml:space="preserve"> verkkosivuilta ja ilmoittaudu mukaan!</w:t>
        </w:r>
      </w:hyperlink>
    </w:p>
    <w:p w14:paraId="5FD9B4BA" w14:textId="77777777" w:rsidR="00706019" w:rsidRDefault="00706019" w:rsidP="00706019">
      <w:pPr>
        <w:spacing w:line="252" w:lineRule="auto"/>
        <w:rPr>
          <w:lang w:eastAsia="fi-FI"/>
        </w:rPr>
      </w:pPr>
    </w:p>
    <w:p w14:paraId="54A5D04D" w14:textId="73AEB770" w:rsidR="00706019" w:rsidRPr="00706019" w:rsidRDefault="00706019" w:rsidP="00706019">
      <w:pPr>
        <w:rPr>
          <w:lang w:eastAsia="fi-FI"/>
        </w:rPr>
      </w:pPr>
      <w:proofErr w:type="spellStart"/>
      <w:r>
        <w:rPr>
          <w:lang w:eastAsia="fi-FI"/>
        </w:rPr>
        <w:t>yt</w:t>
      </w:r>
      <w:proofErr w:type="spellEnd"/>
      <w:r>
        <w:rPr>
          <w:lang w:eastAsia="fi-FI"/>
        </w:rPr>
        <w:t xml:space="preserve">, </w:t>
      </w:r>
      <w:proofErr w:type="gramStart"/>
      <w:r>
        <w:rPr>
          <w:lang w:eastAsia="fi-FI"/>
        </w:rPr>
        <w:t>Annika,  Katja</w:t>
      </w:r>
      <w:proofErr w:type="gramEnd"/>
      <w:r>
        <w:rPr>
          <w:lang w:eastAsia="fi-FI"/>
        </w:rPr>
        <w:t xml:space="preserve"> ja Miina</w:t>
      </w:r>
    </w:p>
    <w:p w14:paraId="7834F6BB" w14:textId="77777777" w:rsidR="00706019" w:rsidRDefault="00706019" w:rsidP="00706019">
      <w:pPr>
        <w:rPr>
          <w:b/>
          <w:bCs/>
          <w:lang w:eastAsia="fi-FI"/>
        </w:rPr>
      </w:pPr>
      <w:r>
        <w:rPr>
          <w:b/>
          <w:bCs/>
          <w:lang w:eastAsia="fi-FI"/>
        </w:rPr>
        <w:t>Lupa Liikkua ja Lupa Harrastaa – tiimi</w:t>
      </w:r>
    </w:p>
    <w:p w14:paraId="1B8F58E4" w14:textId="72B8CA93" w:rsidR="00DD30A3" w:rsidRPr="00D220C3" w:rsidRDefault="00DD30A3" w:rsidP="00DD30A3">
      <w:pPr>
        <w:pStyle w:val="Luettelokappale"/>
        <w:spacing w:line="252" w:lineRule="auto"/>
        <w:ind w:left="1440"/>
        <w:rPr>
          <w:rFonts w:eastAsia="Times New Roman" w:cstheme="minorHAnsi"/>
          <w:bCs/>
          <w:lang w:eastAsia="fi-FI"/>
        </w:rPr>
      </w:pPr>
    </w:p>
    <w:p w14:paraId="1BE16C1F" w14:textId="450314F4" w:rsidR="00431C7B" w:rsidRPr="00E83B75" w:rsidRDefault="0063700E" w:rsidP="00431C7B">
      <w:pPr>
        <w:rPr>
          <w:color w:val="2F5496" w:themeColor="accent1" w:themeShade="BF"/>
          <w:lang w:eastAsia="fi-FI"/>
        </w:rPr>
      </w:pPr>
      <w:hyperlink r:id="rId14" w:history="1">
        <w:r w:rsidR="00431C7B" w:rsidRPr="00E83B75">
          <w:rPr>
            <w:rStyle w:val="Hyperlinkki"/>
            <w:color w:val="2F5496" w:themeColor="accent1" w:themeShade="BF"/>
            <w:lang w:eastAsia="fi-FI"/>
          </w:rPr>
          <w:t>lupaliikkuajaharrastaa@tampere.fi</w:t>
        </w:r>
      </w:hyperlink>
      <w:r w:rsidR="00E83B75" w:rsidRPr="00E83B75">
        <w:rPr>
          <w:color w:val="2F5496" w:themeColor="accent1" w:themeShade="BF"/>
          <w:lang w:eastAsia="fi-FI"/>
        </w:rPr>
        <w:br/>
      </w:r>
      <w:hyperlink r:id="rId15" w:history="1">
        <w:r w:rsidR="00E83B75" w:rsidRPr="00E83B75">
          <w:rPr>
            <w:rStyle w:val="Hyperlinkki"/>
            <w:color w:val="2F5496" w:themeColor="accent1" w:themeShade="BF"/>
            <w:shd w:val="clear" w:color="auto" w:fill="FFFFFF"/>
            <w:lang w:eastAsia="fi-FI"/>
          </w:rPr>
          <w:t>www.tampere.fi/lupaliikkuajaharrastaa</w:t>
        </w:r>
      </w:hyperlink>
      <w:r w:rsidR="00BC2408">
        <w:rPr>
          <w:color w:val="2F5496" w:themeColor="accent1" w:themeShade="BF"/>
          <w:shd w:val="clear" w:color="auto" w:fill="FFFFFF"/>
          <w:lang w:eastAsia="fi-FI"/>
        </w:rPr>
        <w:br/>
      </w:r>
    </w:p>
    <w:p w14:paraId="31FDAD3D" w14:textId="0B708850" w:rsidR="00431C7B" w:rsidRDefault="00431C7B" w:rsidP="00431C7B">
      <w:pPr>
        <w:rPr>
          <w:lang w:eastAsia="fi-FI"/>
        </w:rPr>
      </w:pPr>
      <w:r>
        <w:rPr>
          <w:noProof/>
          <w:lang w:eastAsia="fi-FI"/>
        </w:rPr>
        <w:drawing>
          <wp:inline distT="0" distB="0" distL="0" distR="0" wp14:anchorId="4ABE34B7" wp14:editId="1E49ACA2">
            <wp:extent cx="1466850" cy="180975"/>
            <wp:effectExtent l="0" t="0" r="0" b="9525"/>
            <wp:docPr id="9" name="Kuva 9" descr="cid:image001.jpg@01D4DD93.E2147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id:image001.jpg@01D4DD93.E21476F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29136" w14:textId="18ECA9C1" w:rsidR="00431C7B" w:rsidRDefault="00431C7B" w:rsidP="00431C7B">
      <w:pPr>
        <w:rPr>
          <w:lang w:eastAsia="fi-FI"/>
        </w:rPr>
      </w:pPr>
      <w:r>
        <w:rPr>
          <w:lang w:eastAsia="fi-FI"/>
        </w:rPr>
        <w:t>Tampereen kaupunki</w:t>
      </w:r>
      <w:r w:rsidR="00E83B75">
        <w:rPr>
          <w:lang w:eastAsia="fi-FI"/>
        </w:rPr>
        <w:br/>
      </w:r>
      <w:r>
        <w:rPr>
          <w:lang w:eastAsia="fi-FI"/>
        </w:rPr>
        <w:t>Sivistyspalvelut</w:t>
      </w:r>
      <w:r w:rsidR="00E83B75">
        <w:rPr>
          <w:lang w:eastAsia="fi-FI"/>
        </w:rPr>
        <w:br/>
      </w:r>
      <w:r>
        <w:rPr>
          <w:lang w:eastAsia="fi-FI"/>
        </w:rPr>
        <w:t>Perusopetus</w:t>
      </w:r>
      <w:r w:rsidR="00E83B75">
        <w:rPr>
          <w:lang w:eastAsia="fi-FI"/>
        </w:rPr>
        <w:br/>
      </w:r>
      <w:r>
        <w:rPr>
          <w:lang w:eastAsia="fi-FI"/>
        </w:rPr>
        <w:t>Aleksis Kiven katu 14-16 C</w:t>
      </w:r>
      <w:r w:rsidR="00E83B75">
        <w:rPr>
          <w:lang w:eastAsia="fi-FI"/>
        </w:rPr>
        <w:br/>
      </w:r>
      <w:r>
        <w:rPr>
          <w:lang w:eastAsia="fi-FI"/>
        </w:rPr>
        <w:t>PL 487</w:t>
      </w:r>
      <w:r w:rsidR="00E83B75">
        <w:rPr>
          <w:lang w:eastAsia="fi-FI"/>
        </w:rPr>
        <w:br/>
      </w:r>
      <w:r>
        <w:rPr>
          <w:lang w:eastAsia="fi-FI"/>
        </w:rPr>
        <w:t>33101 Tampere</w:t>
      </w:r>
    </w:p>
    <w:p w14:paraId="392995C4" w14:textId="1B922E23" w:rsidR="00431C7B" w:rsidRDefault="00E83B75" w:rsidP="00431C7B">
      <w:pPr>
        <w:rPr>
          <w:lang w:eastAsia="fi-FI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2848" behindDoc="1" locked="0" layoutInCell="1" allowOverlap="1" wp14:anchorId="50109F49" wp14:editId="1406A310">
            <wp:simplePos x="0" y="0"/>
            <wp:positionH relativeFrom="column">
              <wp:posOffset>3857625</wp:posOffset>
            </wp:positionH>
            <wp:positionV relativeFrom="paragraph">
              <wp:posOffset>56515</wp:posOffset>
            </wp:positionV>
            <wp:extent cx="4667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6" name="Kuva 6" descr="cid:image011.jpg@01D869F3.DAA4C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cid:image011.jpg@01D869F3.DAA4C33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8752" behindDoc="1" locked="0" layoutInCell="1" allowOverlap="1" wp14:anchorId="7483B102" wp14:editId="58063FC5">
            <wp:simplePos x="0" y="0"/>
            <wp:positionH relativeFrom="column">
              <wp:posOffset>1975485</wp:posOffset>
            </wp:positionH>
            <wp:positionV relativeFrom="paragraph">
              <wp:posOffset>2540</wp:posOffset>
            </wp:positionV>
            <wp:extent cx="1640840" cy="654685"/>
            <wp:effectExtent l="0" t="0" r="0" b="0"/>
            <wp:wrapTight wrapText="bothSides">
              <wp:wrapPolygon edited="0">
                <wp:start x="2006" y="1257"/>
                <wp:lineTo x="2006" y="6285"/>
                <wp:lineTo x="2759" y="12570"/>
                <wp:lineTo x="10282" y="20113"/>
                <wp:lineTo x="13291" y="20113"/>
                <wp:lineTo x="13793" y="18855"/>
                <wp:lineTo x="17805" y="13199"/>
                <wp:lineTo x="19059" y="11942"/>
                <wp:lineTo x="19310" y="7542"/>
                <wp:lineTo x="18307" y="1257"/>
                <wp:lineTo x="2006" y="1257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634F2E" w14:textId="70FFCC63" w:rsidR="00431C7B" w:rsidRDefault="000D764F" w:rsidP="00431C7B">
      <w:pPr>
        <w:rPr>
          <w:color w:val="1F497D"/>
          <w:lang w:eastAsia="fi-FI"/>
        </w:rPr>
      </w:pPr>
      <w:r>
        <w:rPr>
          <w:noProof/>
          <w:color w:val="1F497D"/>
          <w:lang w:eastAsia="fi-FI"/>
        </w:rPr>
        <w:fldChar w:fldCharType="begin"/>
      </w:r>
      <w:r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>
        <w:rPr>
          <w:noProof/>
          <w:color w:val="1F497D"/>
          <w:lang w:eastAsia="fi-FI"/>
        </w:rPr>
        <w:fldChar w:fldCharType="separate"/>
      </w:r>
      <w:r w:rsidR="00EF48B4">
        <w:rPr>
          <w:noProof/>
          <w:color w:val="1F497D"/>
          <w:lang w:eastAsia="fi-FI"/>
        </w:rPr>
        <w:fldChar w:fldCharType="begin"/>
      </w:r>
      <w:r w:rsidR="00EF48B4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EF48B4">
        <w:rPr>
          <w:noProof/>
          <w:color w:val="1F497D"/>
          <w:lang w:eastAsia="fi-FI"/>
        </w:rPr>
        <w:fldChar w:fldCharType="separate"/>
      </w:r>
      <w:r w:rsidR="00B962A1">
        <w:rPr>
          <w:noProof/>
          <w:color w:val="1F497D"/>
          <w:lang w:eastAsia="fi-FI"/>
        </w:rPr>
        <w:fldChar w:fldCharType="begin"/>
      </w:r>
      <w:r w:rsidR="00B962A1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B962A1">
        <w:rPr>
          <w:noProof/>
          <w:color w:val="1F497D"/>
          <w:lang w:eastAsia="fi-FI"/>
        </w:rPr>
        <w:fldChar w:fldCharType="separate"/>
      </w:r>
      <w:r w:rsidR="00BA43ED">
        <w:rPr>
          <w:noProof/>
          <w:color w:val="1F497D"/>
          <w:lang w:eastAsia="fi-FI"/>
        </w:rPr>
        <w:fldChar w:fldCharType="begin"/>
      </w:r>
      <w:r w:rsidR="00BA43ED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BA43ED">
        <w:rPr>
          <w:noProof/>
          <w:color w:val="1F497D"/>
          <w:lang w:eastAsia="fi-FI"/>
        </w:rPr>
        <w:fldChar w:fldCharType="separate"/>
      </w:r>
      <w:r w:rsidR="00706019">
        <w:rPr>
          <w:noProof/>
          <w:color w:val="1F497D"/>
          <w:lang w:eastAsia="fi-FI"/>
        </w:rPr>
        <w:fldChar w:fldCharType="begin"/>
      </w:r>
      <w:r w:rsidR="00706019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706019">
        <w:rPr>
          <w:noProof/>
          <w:color w:val="1F497D"/>
          <w:lang w:eastAsia="fi-FI"/>
        </w:rPr>
        <w:fldChar w:fldCharType="separate"/>
      </w:r>
      <w:r w:rsidR="00F873CF">
        <w:rPr>
          <w:noProof/>
          <w:color w:val="1F497D"/>
          <w:lang w:eastAsia="fi-FI"/>
        </w:rPr>
        <w:fldChar w:fldCharType="begin"/>
      </w:r>
      <w:r w:rsidR="00F873CF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F873CF">
        <w:rPr>
          <w:noProof/>
          <w:color w:val="1F497D"/>
          <w:lang w:eastAsia="fi-FI"/>
        </w:rPr>
        <w:fldChar w:fldCharType="separate"/>
      </w:r>
      <w:r w:rsidR="00F61D1F">
        <w:rPr>
          <w:noProof/>
          <w:color w:val="1F497D"/>
          <w:lang w:eastAsia="fi-FI"/>
        </w:rPr>
        <w:fldChar w:fldCharType="begin"/>
      </w:r>
      <w:r w:rsidR="00F61D1F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F61D1F">
        <w:rPr>
          <w:noProof/>
          <w:color w:val="1F497D"/>
          <w:lang w:eastAsia="fi-FI"/>
        </w:rPr>
        <w:fldChar w:fldCharType="separate"/>
      </w:r>
      <w:r w:rsidR="00600FE0">
        <w:rPr>
          <w:noProof/>
          <w:color w:val="1F497D"/>
          <w:lang w:eastAsia="fi-FI"/>
        </w:rPr>
        <w:fldChar w:fldCharType="begin"/>
      </w:r>
      <w:r w:rsidR="00600FE0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600FE0">
        <w:rPr>
          <w:noProof/>
          <w:color w:val="1F497D"/>
          <w:lang w:eastAsia="fi-FI"/>
        </w:rPr>
        <w:fldChar w:fldCharType="separate"/>
      </w:r>
      <w:r w:rsidR="00D3292F">
        <w:rPr>
          <w:noProof/>
          <w:color w:val="1F497D"/>
          <w:lang w:eastAsia="fi-FI"/>
        </w:rPr>
        <w:fldChar w:fldCharType="begin"/>
      </w:r>
      <w:r w:rsidR="00D3292F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D3292F">
        <w:rPr>
          <w:noProof/>
          <w:color w:val="1F497D"/>
          <w:lang w:eastAsia="fi-FI"/>
        </w:rPr>
        <w:fldChar w:fldCharType="separate"/>
      </w:r>
      <w:r w:rsidR="00DC62F6">
        <w:rPr>
          <w:noProof/>
          <w:color w:val="1F497D"/>
          <w:lang w:eastAsia="fi-FI"/>
        </w:rPr>
        <w:fldChar w:fldCharType="begin"/>
      </w:r>
      <w:r w:rsidR="00DC62F6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DC62F6">
        <w:rPr>
          <w:noProof/>
          <w:color w:val="1F497D"/>
          <w:lang w:eastAsia="fi-FI"/>
        </w:rPr>
        <w:fldChar w:fldCharType="separate"/>
      </w:r>
      <w:r w:rsidR="00B86E8B">
        <w:rPr>
          <w:noProof/>
          <w:color w:val="1F497D"/>
          <w:lang w:eastAsia="fi-FI"/>
        </w:rPr>
        <w:fldChar w:fldCharType="begin"/>
      </w:r>
      <w:r w:rsidR="00B86E8B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B86E8B">
        <w:rPr>
          <w:noProof/>
          <w:color w:val="1F497D"/>
          <w:lang w:eastAsia="fi-FI"/>
        </w:rPr>
        <w:fldChar w:fldCharType="separate"/>
      </w:r>
      <w:r w:rsidR="0063700E">
        <w:rPr>
          <w:noProof/>
          <w:color w:val="1F497D"/>
          <w:lang w:eastAsia="fi-FI"/>
        </w:rPr>
        <w:fldChar w:fldCharType="begin"/>
      </w:r>
      <w:r w:rsidR="0063700E">
        <w:rPr>
          <w:noProof/>
          <w:color w:val="1F497D"/>
          <w:lang w:eastAsia="fi-FI"/>
        </w:rPr>
        <w:instrText xml:space="preserve"> </w:instrText>
      </w:r>
      <w:r w:rsidR="0063700E">
        <w:rPr>
          <w:noProof/>
          <w:color w:val="1F497D"/>
          <w:lang w:eastAsia="fi-FI"/>
        </w:rPr>
        <w:instrText>INCLUDEPICTURE  "cid:image008.jpg@01D869F3.DAA4C330" \* MERGEFORMATINET</w:instrText>
      </w:r>
      <w:r w:rsidR="0063700E">
        <w:rPr>
          <w:noProof/>
          <w:color w:val="1F497D"/>
          <w:lang w:eastAsia="fi-FI"/>
        </w:rPr>
        <w:instrText xml:space="preserve"> </w:instrText>
      </w:r>
      <w:r w:rsidR="0063700E">
        <w:rPr>
          <w:noProof/>
          <w:color w:val="1F497D"/>
          <w:lang w:eastAsia="fi-FI"/>
        </w:rPr>
        <w:fldChar w:fldCharType="separate"/>
      </w:r>
      <w:r w:rsidR="00930756">
        <w:rPr>
          <w:noProof/>
          <w:color w:val="1F497D"/>
          <w:lang w:eastAsia="fi-FI"/>
        </w:rPr>
        <w:pict w14:anchorId="015EF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;visibility:visible">
            <v:imagedata r:id="rId21" r:href="rId22"/>
          </v:shape>
        </w:pict>
      </w:r>
      <w:r w:rsidR="0063700E">
        <w:rPr>
          <w:noProof/>
          <w:color w:val="1F497D"/>
          <w:lang w:eastAsia="fi-FI"/>
        </w:rPr>
        <w:fldChar w:fldCharType="end"/>
      </w:r>
      <w:r w:rsidR="00B86E8B">
        <w:rPr>
          <w:noProof/>
          <w:color w:val="1F497D"/>
          <w:lang w:eastAsia="fi-FI"/>
        </w:rPr>
        <w:fldChar w:fldCharType="end"/>
      </w:r>
      <w:r w:rsidR="00DC62F6">
        <w:rPr>
          <w:noProof/>
          <w:color w:val="1F497D"/>
          <w:lang w:eastAsia="fi-FI"/>
        </w:rPr>
        <w:fldChar w:fldCharType="end"/>
      </w:r>
      <w:r w:rsidR="00D3292F">
        <w:rPr>
          <w:noProof/>
          <w:color w:val="1F497D"/>
          <w:lang w:eastAsia="fi-FI"/>
        </w:rPr>
        <w:fldChar w:fldCharType="end"/>
      </w:r>
      <w:r w:rsidR="00600FE0">
        <w:rPr>
          <w:noProof/>
          <w:color w:val="1F497D"/>
          <w:lang w:eastAsia="fi-FI"/>
        </w:rPr>
        <w:fldChar w:fldCharType="end"/>
      </w:r>
      <w:r w:rsidR="00F61D1F">
        <w:rPr>
          <w:noProof/>
          <w:color w:val="1F497D"/>
          <w:lang w:eastAsia="fi-FI"/>
        </w:rPr>
        <w:fldChar w:fldCharType="end"/>
      </w:r>
      <w:r w:rsidR="00F873CF">
        <w:rPr>
          <w:noProof/>
          <w:color w:val="1F497D"/>
          <w:lang w:eastAsia="fi-FI"/>
        </w:rPr>
        <w:fldChar w:fldCharType="end"/>
      </w:r>
      <w:r w:rsidR="00706019">
        <w:rPr>
          <w:noProof/>
          <w:color w:val="1F497D"/>
          <w:lang w:eastAsia="fi-FI"/>
        </w:rPr>
        <w:fldChar w:fldCharType="end"/>
      </w:r>
      <w:r w:rsidR="00BA43ED">
        <w:rPr>
          <w:noProof/>
          <w:color w:val="1F497D"/>
          <w:lang w:eastAsia="fi-FI"/>
        </w:rPr>
        <w:fldChar w:fldCharType="end"/>
      </w:r>
      <w:r w:rsidR="00B962A1">
        <w:rPr>
          <w:noProof/>
          <w:color w:val="1F497D"/>
          <w:lang w:eastAsia="fi-FI"/>
        </w:rPr>
        <w:fldChar w:fldCharType="end"/>
      </w:r>
      <w:r w:rsidR="00EF48B4">
        <w:rPr>
          <w:noProof/>
          <w:color w:val="1F497D"/>
          <w:lang w:eastAsia="fi-FI"/>
        </w:rPr>
        <w:fldChar w:fldCharType="end"/>
      </w:r>
      <w:r>
        <w:rPr>
          <w:noProof/>
          <w:color w:val="1F497D"/>
          <w:lang w:eastAsia="fi-FI"/>
        </w:rPr>
        <w:fldChar w:fldCharType="end"/>
      </w:r>
      <w:r w:rsidR="00E83B75">
        <w:rPr>
          <w:color w:val="1F497D"/>
          <w:lang w:eastAsia="fi-FI"/>
        </w:rPr>
        <w:t xml:space="preserve"> </w:t>
      </w:r>
      <w:proofErr w:type="spellStart"/>
      <w:r w:rsidR="00431C7B" w:rsidRPr="00E83B75">
        <w:rPr>
          <w:color w:val="1F497D"/>
          <w:lang w:eastAsia="fi-FI"/>
        </w:rPr>
        <w:t>lupaliikkualupaharrastaa</w:t>
      </w:r>
      <w:proofErr w:type="spellEnd"/>
    </w:p>
    <w:p w14:paraId="3FBAFFD5" w14:textId="02E80EF3" w:rsidR="00E83B75" w:rsidRDefault="00E83B75" w:rsidP="00431C7B">
      <w:pPr>
        <w:rPr>
          <w:lang w:eastAsia="fi-FI"/>
        </w:rPr>
      </w:pPr>
    </w:p>
    <w:p w14:paraId="7BE15C6B" w14:textId="5C5D2E87" w:rsidR="00431C7B" w:rsidRDefault="00431C7B" w:rsidP="00431C7B">
      <w:pPr>
        <w:rPr>
          <w:lang w:eastAsia="fi-FI"/>
        </w:rPr>
      </w:pPr>
    </w:p>
    <w:bookmarkEnd w:id="0"/>
    <w:sectPr w:rsidR="00431C7B" w:rsidSect="00E83B75">
      <w:head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316B4" w14:textId="77777777" w:rsidR="00544AD3" w:rsidRDefault="00544AD3" w:rsidP="00544AD3">
      <w:pPr>
        <w:spacing w:after="0" w:line="240" w:lineRule="auto"/>
      </w:pPr>
      <w:r>
        <w:separator/>
      </w:r>
    </w:p>
  </w:endnote>
  <w:endnote w:type="continuationSeparator" w:id="0">
    <w:p w14:paraId="6BDD6454" w14:textId="77777777" w:rsidR="00544AD3" w:rsidRDefault="00544AD3" w:rsidP="0054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B22FD" w14:textId="77777777" w:rsidR="00544AD3" w:rsidRDefault="00544AD3" w:rsidP="00544AD3">
      <w:pPr>
        <w:spacing w:after="0" w:line="240" w:lineRule="auto"/>
      </w:pPr>
      <w:r>
        <w:separator/>
      </w:r>
    </w:p>
  </w:footnote>
  <w:footnote w:type="continuationSeparator" w:id="0">
    <w:p w14:paraId="2642E587" w14:textId="77777777" w:rsidR="00544AD3" w:rsidRDefault="00544AD3" w:rsidP="0054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F385" w14:textId="77777777" w:rsidR="00544AD3" w:rsidRDefault="00544AD3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BFE609" wp14:editId="60E8C9CC">
          <wp:simplePos x="0" y="0"/>
          <wp:positionH relativeFrom="margin">
            <wp:posOffset>4613910</wp:posOffset>
          </wp:positionH>
          <wp:positionV relativeFrom="paragraph">
            <wp:posOffset>-259080</wp:posOffset>
          </wp:positionV>
          <wp:extent cx="1941195" cy="781050"/>
          <wp:effectExtent l="0" t="0" r="0" b="0"/>
          <wp:wrapTight wrapText="bothSides">
            <wp:wrapPolygon edited="0">
              <wp:start x="4663" y="1054"/>
              <wp:lineTo x="2120" y="2107"/>
              <wp:lineTo x="2120" y="7376"/>
              <wp:lineTo x="3604" y="10537"/>
              <wp:lineTo x="3604" y="12644"/>
              <wp:lineTo x="8479" y="18966"/>
              <wp:lineTo x="10387" y="20020"/>
              <wp:lineTo x="13354" y="20020"/>
              <wp:lineTo x="14838" y="18966"/>
              <wp:lineTo x="17594" y="13171"/>
              <wp:lineTo x="17382" y="10537"/>
              <wp:lineTo x="19289" y="8429"/>
              <wp:lineTo x="19078" y="2634"/>
              <wp:lineTo x="16958" y="1054"/>
              <wp:lineTo x="4663" y="1054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LH_logo_tampere_mu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581"/>
    <w:multiLevelType w:val="hybridMultilevel"/>
    <w:tmpl w:val="64965A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097"/>
    <w:multiLevelType w:val="multilevel"/>
    <w:tmpl w:val="2E8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87DB6"/>
    <w:multiLevelType w:val="hybridMultilevel"/>
    <w:tmpl w:val="01A465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3637"/>
    <w:multiLevelType w:val="hybridMultilevel"/>
    <w:tmpl w:val="4A9EE5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D0408"/>
    <w:multiLevelType w:val="hybridMultilevel"/>
    <w:tmpl w:val="D27ED0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946EE"/>
    <w:multiLevelType w:val="hybridMultilevel"/>
    <w:tmpl w:val="C4DA62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B63"/>
    <w:multiLevelType w:val="hybridMultilevel"/>
    <w:tmpl w:val="C9C063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D56DD"/>
    <w:multiLevelType w:val="hybridMultilevel"/>
    <w:tmpl w:val="3EAE15B8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8A792F"/>
    <w:multiLevelType w:val="hybridMultilevel"/>
    <w:tmpl w:val="CE40E50E"/>
    <w:lvl w:ilvl="0" w:tplc="040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C16356D"/>
    <w:multiLevelType w:val="hybridMultilevel"/>
    <w:tmpl w:val="3D4CD6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010A1"/>
    <w:multiLevelType w:val="hybridMultilevel"/>
    <w:tmpl w:val="9722933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D0C3C"/>
    <w:multiLevelType w:val="hybridMultilevel"/>
    <w:tmpl w:val="208E6E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B2EB4"/>
    <w:multiLevelType w:val="hybridMultilevel"/>
    <w:tmpl w:val="D20A847A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40D5DCD"/>
    <w:multiLevelType w:val="hybridMultilevel"/>
    <w:tmpl w:val="7040BD44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A4214"/>
    <w:multiLevelType w:val="hybridMultilevel"/>
    <w:tmpl w:val="E8326D18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8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12"/>
  </w:num>
  <w:num w:numId="16">
    <w:abstractNumId w:val="11"/>
  </w:num>
  <w:num w:numId="17">
    <w:abstractNumId w:val="0"/>
  </w:num>
  <w:num w:numId="18">
    <w:abstractNumId w:val="6"/>
  </w:num>
  <w:num w:numId="19">
    <w:abstractNumId w:val="9"/>
  </w:num>
  <w:num w:numId="20">
    <w:abstractNumId w:val="9"/>
  </w:num>
  <w:num w:numId="21">
    <w:abstractNumId w:val="6"/>
  </w:num>
  <w:num w:numId="22">
    <w:abstractNumId w:val="2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D3"/>
    <w:rsid w:val="00027F4E"/>
    <w:rsid w:val="000327AC"/>
    <w:rsid w:val="00052867"/>
    <w:rsid w:val="000B44AD"/>
    <w:rsid w:val="000C76C4"/>
    <w:rsid w:val="000D764F"/>
    <w:rsid w:val="00122C21"/>
    <w:rsid w:val="00182BBF"/>
    <w:rsid w:val="001A4F20"/>
    <w:rsid w:val="001A5183"/>
    <w:rsid w:val="001D278F"/>
    <w:rsid w:val="0020136B"/>
    <w:rsid w:val="002367E6"/>
    <w:rsid w:val="00240B11"/>
    <w:rsid w:val="002E2381"/>
    <w:rsid w:val="002F3212"/>
    <w:rsid w:val="002F6621"/>
    <w:rsid w:val="00305D21"/>
    <w:rsid w:val="00314DB5"/>
    <w:rsid w:val="00320B68"/>
    <w:rsid w:val="0033207A"/>
    <w:rsid w:val="00392D77"/>
    <w:rsid w:val="003C0255"/>
    <w:rsid w:val="0040216D"/>
    <w:rsid w:val="00421079"/>
    <w:rsid w:val="00427A1C"/>
    <w:rsid w:val="00427EE6"/>
    <w:rsid w:val="00431C7B"/>
    <w:rsid w:val="004452C4"/>
    <w:rsid w:val="004528A1"/>
    <w:rsid w:val="00466E27"/>
    <w:rsid w:val="00473AD9"/>
    <w:rsid w:val="00483FFB"/>
    <w:rsid w:val="00484978"/>
    <w:rsid w:val="00497DCC"/>
    <w:rsid w:val="004B017B"/>
    <w:rsid w:val="004D2EB0"/>
    <w:rsid w:val="004E3CCF"/>
    <w:rsid w:val="004F0E0D"/>
    <w:rsid w:val="00514B24"/>
    <w:rsid w:val="00544AD3"/>
    <w:rsid w:val="00545AC7"/>
    <w:rsid w:val="00551D1D"/>
    <w:rsid w:val="00554FF1"/>
    <w:rsid w:val="00583830"/>
    <w:rsid w:val="005A5838"/>
    <w:rsid w:val="005D3FD6"/>
    <w:rsid w:val="005D6E5E"/>
    <w:rsid w:val="005D777C"/>
    <w:rsid w:val="00600FE0"/>
    <w:rsid w:val="00602ED1"/>
    <w:rsid w:val="0063700E"/>
    <w:rsid w:val="00642823"/>
    <w:rsid w:val="0066249C"/>
    <w:rsid w:val="00662C3D"/>
    <w:rsid w:val="006F486A"/>
    <w:rsid w:val="006F7855"/>
    <w:rsid w:val="00706019"/>
    <w:rsid w:val="007233AA"/>
    <w:rsid w:val="00732886"/>
    <w:rsid w:val="00791361"/>
    <w:rsid w:val="00794881"/>
    <w:rsid w:val="007C1ED3"/>
    <w:rsid w:val="007D5ADA"/>
    <w:rsid w:val="007E1B0C"/>
    <w:rsid w:val="00801C6C"/>
    <w:rsid w:val="008832E0"/>
    <w:rsid w:val="008C1235"/>
    <w:rsid w:val="008E7F61"/>
    <w:rsid w:val="00904C85"/>
    <w:rsid w:val="00930756"/>
    <w:rsid w:val="00955340"/>
    <w:rsid w:val="009848AD"/>
    <w:rsid w:val="009866E7"/>
    <w:rsid w:val="009906FB"/>
    <w:rsid w:val="00997BA8"/>
    <w:rsid w:val="009C4368"/>
    <w:rsid w:val="00A111DC"/>
    <w:rsid w:val="00A1402F"/>
    <w:rsid w:val="00A70C7B"/>
    <w:rsid w:val="00A9297A"/>
    <w:rsid w:val="00A95676"/>
    <w:rsid w:val="00A96C83"/>
    <w:rsid w:val="00AA3464"/>
    <w:rsid w:val="00AB31E0"/>
    <w:rsid w:val="00AC64D6"/>
    <w:rsid w:val="00AE04EB"/>
    <w:rsid w:val="00B018D2"/>
    <w:rsid w:val="00B04F7E"/>
    <w:rsid w:val="00B07195"/>
    <w:rsid w:val="00B34E89"/>
    <w:rsid w:val="00B35A69"/>
    <w:rsid w:val="00B86E8B"/>
    <w:rsid w:val="00B962A1"/>
    <w:rsid w:val="00BA43ED"/>
    <w:rsid w:val="00BC2408"/>
    <w:rsid w:val="00BD197C"/>
    <w:rsid w:val="00BE312B"/>
    <w:rsid w:val="00C06B95"/>
    <w:rsid w:val="00C35C0E"/>
    <w:rsid w:val="00C70981"/>
    <w:rsid w:val="00C972FF"/>
    <w:rsid w:val="00CC5FFA"/>
    <w:rsid w:val="00D16079"/>
    <w:rsid w:val="00D220C3"/>
    <w:rsid w:val="00D3292F"/>
    <w:rsid w:val="00D7086F"/>
    <w:rsid w:val="00D775C7"/>
    <w:rsid w:val="00DA739B"/>
    <w:rsid w:val="00DB3718"/>
    <w:rsid w:val="00DC370D"/>
    <w:rsid w:val="00DC62F6"/>
    <w:rsid w:val="00DD30A3"/>
    <w:rsid w:val="00DE7CA5"/>
    <w:rsid w:val="00E10902"/>
    <w:rsid w:val="00E61134"/>
    <w:rsid w:val="00E67663"/>
    <w:rsid w:val="00E72CEA"/>
    <w:rsid w:val="00E83B75"/>
    <w:rsid w:val="00EC3FF9"/>
    <w:rsid w:val="00EF48B4"/>
    <w:rsid w:val="00F1517D"/>
    <w:rsid w:val="00F159C3"/>
    <w:rsid w:val="00F20BA7"/>
    <w:rsid w:val="00F3049F"/>
    <w:rsid w:val="00F522A4"/>
    <w:rsid w:val="00F61D1F"/>
    <w:rsid w:val="00F873CF"/>
    <w:rsid w:val="00F9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AF1D32C"/>
  <w15:chartTrackingRefBased/>
  <w15:docId w15:val="{3CF061E7-2EEB-402F-95BA-246AB85E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44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4AD3"/>
  </w:style>
  <w:style w:type="paragraph" w:styleId="Alatunniste">
    <w:name w:val="footer"/>
    <w:basedOn w:val="Normaali"/>
    <w:link w:val="AlatunnisteChar"/>
    <w:uiPriority w:val="99"/>
    <w:unhideWhenUsed/>
    <w:rsid w:val="00544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4AD3"/>
  </w:style>
  <w:style w:type="paragraph" w:styleId="Luettelokappale">
    <w:name w:val="List Paragraph"/>
    <w:basedOn w:val="Normaali"/>
    <w:uiPriority w:val="34"/>
    <w:qFormat/>
    <w:rsid w:val="00544AD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848AD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4DB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54FF1"/>
    <w:rPr>
      <w:color w:val="954F72" w:themeColor="followedHyperlink"/>
      <w:u w:val="single"/>
    </w:rPr>
  </w:style>
  <w:style w:type="paragraph" w:styleId="Eivli">
    <w:name w:val="No Spacing"/>
    <w:uiPriority w:val="1"/>
    <w:qFormat/>
    <w:rsid w:val="00427A1C"/>
    <w:pPr>
      <w:spacing w:after="0" w:line="240" w:lineRule="auto"/>
    </w:pPr>
  </w:style>
  <w:style w:type="paragraph" w:styleId="NormaaliWWW">
    <w:name w:val="Normal (Web)"/>
    <w:basedOn w:val="Normaali"/>
    <w:uiPriority w:val="99"/>
    <w:unhideWhenUsed/>
    <w:rsid w:val="00600FE0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character" w:styleId="Voimakas">
    <w:name w:val="Strong"/>
    <w:basedOn w:val="Kappaleenoletusfontti"/>
    <w:uiPriority w:val="22"/>
    <w:qFormat/>
    <w:rsid w:val="00883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lu.fi/seuratoiminta/harrastaminen/hsmaluehanke/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webSettings" Target="webSettings.xml"/><Relationship Id="rId12" Type="http://schemas.openxmlformats.org/officeDocument/2006/relationships/hyperlink" Target="https://www.lyyti.in/glogit23" TargetMode="External"/><Relationship Id="rId17" Type="http://schemas.openxmlformats.org/officeDocument/2006/relationships/image" Target="cid:image007.jpg@01D869F3.DAA4C33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i.tampere.fi/lupaliikkualupaharrastaa/toimijat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tampere.fi/lupaliikkuajaharrasta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opi.tampere.fi/lupaliikkualupaharrastaa/toimijat/info/" TargetMode="External"/><Relationship Id="rId19" Type="http://schemas.openxmlformats.org/officeDocument/2006/relationships/image" Target="cid:image011.jpg@01D869F3.DAA4C33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upaliikkuajaharrastaa@tampere.fi" TargetMode="External"/><Relationship Id="rId22" Type="http://schemas.openxmlformats.org/officeDocument/2006/relationships/image" Target="cid:image008.jpg@01D869F3.DAA4C3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6b03e852-f4d2-4e9c-adcf-43aea16461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8F548CAC8AC748BE91832273A73776" ma:contentTypeVersion="19" ma:contentTypeDescription="Luo uusi asiakirja." ma:contentTypeScope="" ma:versionID="7175c1c73f8925a73f0d02b2ec7504de">
  <xsd:schema xmlns:xsd="http://www.w3.org/2001/XMLSchema" xmlns:xs="http://www.w3.org/2001/XMLSchema" xmlns:p="http://schemas.microsoft.com/office/2006/metadata/properties" xmlns:ns1="http://schemas.microsoft.com/sharepoint/v3" xmlns:ns3="6b03e852-f4d2-4e9c-adcf-43aea16461a6" xmlns:ns4="6bc06a6c-06ce-4f9b-828b-ec8d9a5625a0" targetNamespace="http://schemas.microsoft.com/office/2006/metadata/properties" ma:root="true" ma:fieldsID="8303cc186e6c2ae65eac4380ca1c0045" ns1:_="" ns3:_="" ns4:_="">
    <xsd:import namespace="http://schemas.microsoft.com/sharepoint/v3"/>
    <xsd:import namespace="6b03e852-f4d2-4e9c-adcf-43aea16461a6"/>
    <xsd:import namespace="6bc06a6c-06ce-4f9b-828b-ec8d9a5625a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3e852-f4d2-4e9c-adcf-43aea164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06a6c-06ce-4f9b-828b-ec8d9a56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DE865-A790-4F76-95BD-A489BCC12511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6bc06a6c-06ce-4f9b-828b-ec8d9a5625a0"/>
    <ds:schemaRef ds:uri="http://purl.org/dc/elements/1.1/"/>
    <ds:schemaRef ds:uri="6b03e852-f4d2-4e9c-adcf-43aea16461a6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0016BA-5B97-4B62-A035-B29365654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03e852-f4d2-4e9c-adcf-43aea16461a6"/>
    <ds:schemaRef ds:uri="6bc06a6c-06ce-4f9b-828b-ec8d9a56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E041DD-EB38-4424-8492-662150A76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Miina</dc:creator>
  <cp:keywords/>
  <dc:description/>
  <cp:lastModifiedBy>Mäkinen Miina</cp:lastModifiedBy>
  <cp:revision>6</cp:revision>
  <dcterms:created xsi:type="dcterms:W3CDTF">2023-11-03T11:12:00Z</dcterms:created>
  <dcterms:modified xsi:type="dcterms:W3CDTF">2023-11-06T15:14:00Z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0x010100868F548CAC8AC748BE91832273A73776</vt:lpwstr>
  </property>
</Properties>
</file>